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62845" w14:textId="77777777" w:rsidR="001560A3" w:rsidRDefault="00E232D2" w:rsidP="00B67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Прайс-лист на услуги</w:t>
      </w:r>
    </w:p>
    <w:p w14:paraId="68D3A233" w14:textId="212230F1" w:rsidR="00B6736B" w:rsidRDefault="00AB132B" w:rsidP="00B67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 </w:t>
      </w:r>
      <w:r w:rsidR="00B6736B">
        <w:rPr>
          <w:rFonts w:ascii="Times New Roman" w:hAnsi="Times New Roman" w:cs="Times New Roman"/>
          <w:b/>
          <w:sz w:val="28"/>
          <w:szCs w:val="28"/>
        </w:rPr>
        <w:t>«</w:t>
      </w:r>
      <w:r w:rsidR="00104806">
        <w:rPr>
          <w:rFonts w:ascii="Times New Roman" w:hAnsi="Times New Roman" w:cs="Times New Roman"/>
          <w:b/>
          <w:sz w:val="28"/>
          <w:szCs w:val="28"/>
        </w:rPr>
        <w:t>ЭКСПЕРТ САХАЛИНА</w:t>
      </w:r>
      <w:r w:rsidR="00B6736B">
        <w:rPr>
          <w:rFonts w:ascii="Times New Roman" w:hAnsi="Times New Roman" w:cs="Times New Roman"/>
          <w:b/>
          <w:sz w:val="28"/>
          <w:szCs w:val="28"/>
        </w:rPr>
        <w:t>»</w:t>
      </w:r>
    </w:p>
    <w:p w14:paraId="1A027524" w14:textId="77777777" w:rsidR="00B6736B" w:rsidRDefault="00B6736B" w:rsidP="00B67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4AE28" w14:textId="77777777" w:rsidR="00B6736B" w:rsidRPr="00B6736B" w:rsidRDefault="00B6736B" w:rsidP="00B67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B67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A2AB2" w14:textId="77777777" w:rsidR="00B6736B" w:rsidRDefault="00B6736B" w:rsidP="00B67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B6736B" w:rsidRPr="00B6736B" w14:paraId="1FFB91FF" w14:textId="77777777" w:rsidTr="00850670">
        <w:tc>
          <w:tcPr>
            <w:tcW w:w="7366" w:type="dxa"/>
          </w:tcPr>
          <w:p w14:paraId="5D34B35F" w14:textId="77777777" w:rsidR="00B6736B" w:rsidRPr="00B6736B" w:rsidRDefault="00850670" w:rsidP="00850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979" w:type="dxa"/>
          </w:tcPr>
          <w:p w14:paraId="49D23301" w14:textId="77777777" w:rsidR="00B6736B" w:rsidRPr="00B6736B" w:rsidRDefault="00850670" w:rsidP="00B6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6736B" w:rsidRPr="00B6736B" w14:paraId="32809CD1" w14:textId="77777777" w:rsidTr="00850670">
        <w:tc>
          <w:tcPr>
            <w:tcW w:w="7366" w:type="dxa"/>
          </w:tcPr>
          <w:p w14:paraId="111C94F1" w14:textId="04BB32F7" w:rsidR="00B6736B" w:rsidRPr="00B6736B" w:rsidRDefault="00B6736B" w:rsidP="00B6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36B">
              <w:rPr>
                <w:rFonts w:ascii="Times New Roman" w:hAnsi="Times New Roman" w:cs="Times New Roman"/>
                <w:sz w:val="28"/>
                <w:szCs w:val="28"/>
              </w:rPr>
              <w:t>Поиск покупателя на квартиры, дома, дачи, земельные участки</w:t>
            </w:r>
            <w:r w:rsidR="00850670">
              <w:rPr>
                <w:rFonts w:ascii="Times New Roman" w:hAnsi="Times New Roman" w:cs="Times New Roman"/>
                <w:sz w:val="28"/>
                <w:szCs w:val="28"/>
              </w:rPr>
              <w:t xml:space="preserve"> до 5,5 млн</w:t>
            </w:r>
          </w:p>
        </w:tc>
        <w:tc>
          <w:tcPr>
            <w:tcW w:w="1979" w:type="dxa"/>
          </w:tcPr>
          <w:p w14:paraId="108AA8F6" w14:textId="6679F402" w:rsidR="00B6736B" w:rsidRPr="00B6736B" w:rsidRDefault="00850670" w:rsidP="00850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B13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B132B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886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736B" w:rsidRPr="00B6736B" w14:paraId="12ED9292" w14:textId="77777777" w:rsidTr="00850670">
        <w:tc>
          <w:tcPr>
            <w:tcW w:w="7366" w:type="dxa"/>
          </w:tcPr>
          <w:p w14:paraId="0B0CC14A" w14:textId="1C9ED884" w:rsidR="00B6736B" w:rsidRPr="00B6736B" w:rsidRDefault="00850670" w:rsidP="0085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36B">
              <w:rPr>
                <w:rFonts w:ascii="Times New Roman" w:hAnsi="Times New Roman" w:cs="Times New Roman"/>
                <w:sz w:val="28"/>
                <w:szCs w:val="28"/>
              </w:rPr>
              <w:t>Поиск покупателя на квартиры, дома, дачи, земельные участки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5,6 млн, межгород</w:t>
            </w:r>
          </w:p>
        </w:tc>
        <w:tc>
          <w:tcPr>
            <w:tcW w:w="1979" w:type="dxa"/>
          </w:tcPr>
          <w:p w14:paraId="035FF2AD" w14:textId="6F92DF3E" w:rsidR="00B6736B" w:rsidRPr="00B6736B" w:rsidRDefault="00850670" w:rsidP="00850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AB13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B132B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886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0670" w:rsidRPr="00B6736B" w14:paraId="1A153D87" w14:textId="77777777" w:rsidTr="00850670">
        <w:tc>
          <w:tcPr>
            <w:tcW w:w="7366" w:type="dxa"/>
          </w:tcPr>
          <w:p w14:paraId="3F1C9599" w14:textId="14E50EEE" w:rsidR="00850670" w:rsidRPr="00B6736B" w:rsidRDefault="00850670" w:rsidP="0085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объекта недвижимости (</w:t>
            </w:r>
            <w:r w:rsidRPr="00850670">
              <w:rPr>
                <w:rFonts w:ascii="Times New Roman" w:hAnsi="Times New Roman" w:cs="Times New Roman"/>
                <w:sz w:val="28"/>
                <w:szCs w:val="28"/>
              </w:rPr>
              <w:t>квартиры, дома, дачи, земельные участки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по параметрам</w:t>
            </w:r>
          </w:p>
        </w:tc>
        <w:tc>
          <w:tcPr>
            <w:tcW w:w="1979" w:type="dxa"/>
          </w:tcPr>
          <w:p w14:paraId="46A3EF04" w14:textId="77777777" w:rsidR="00850670" w:rsidRDefault="00850670" w:rsidP="00850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B13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B1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0670" w:rsidRPr="00B6736B" w14:paraId="69728B57" w14:textId="77777777" w:rsidTr="00850670">
        <w:tc>
          <w:tcPr>
            <w:tcW w:w="7366" w:type="dxa"/>
          </w:tcPr>
          <w:p w14:paraId="3BE62C0D" w14:textId="77777777" w:rsidR="00850670" w:rsidRDefault="00850670" w:rsidP="0085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Продажа/покупка коммерческой недвижимости</w:t>
            </w:r>
          </w:p>
        </w:tc>
        <w:tc>
          <w:tcPr>
            <w:tcW w:w="1979" w:type="dxa"/>
          </w:tcPr>
          <w:p w14:paraId="0834B78F" w14:textId="77777777" w:rsidR="00850670" w:rsidRDefault="00850670" w:rsidP="00850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3-5%</w:t>
            </w:r>
          </w:p>
        </w:tc>
      </w:tr>
      <w:tr w:rsidR="00850670" w:rsidRPr="00B6736B" w14:paraId="097F0381" w14:textId="77777777" w:rsidTr="00850670">
        <w:tc>
          <w:tcPr>
            <w:tcW w:w="7366" w:type="dxa"/>
          </w:tcPr>
          <w:p w14:paraId="6A5870C1" w14:textId="77777777" w:rsidR="00850670" w:rsidRPr="00B6736B" w:rsidRDefault="00850670" w:rsidP="0085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670"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арендатора на нежилые объекты</w:t>
            </w:r>
          </w:p>
        </w:tc>
        <w:tc>
          <w:tcPr>
            <w:tcW w:w="1979" w:type="dxa"/>
          </w:tcPr>
          <w:p w14:paraId="5DEA8862" w14:textId="708B4AA7" w:rsidR="00850670" w:rsidRDefault="00850670" w:rsidP="00850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50% от месячной платы </w:t>
            </w:r>
          </w:p>
        </w:tc>
      </w:tr>
      <w:tr w:rsidR="00AE6C6A" w:rsidRPr="00B6736B" w14:paraId="1942BBAD" w14:textId="77777777" w:rsidTr="00850670">
        <w:tc>
          <w:tcPr>
            <w:tcW w:w="7366" w:type="dxa"/>
          </w:tcPr>
          <w:p w14:paraId="68B60E8E" w14:textId="327A852C" w:rsidR="00AE6C6A" w:rsidRPr="00850670" w:rsidRDefault="00AE6C6A" w:rsidP="00AE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C6A">
              <w:rPr>
                <w:rFonts w:ascii="Times New Roman" w:hAnsi="Times New Roman" w:cs="Times New Roman"/>
                <w:sz w:val="28"/>
                <w:szCs w:val="28"/>
              </w:rPr>
              <w:t xml:space="preserve">Поиск объекта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недвижимости </w:t>
            </w:r>
            <w:r w:rsidRPr="00AE6C6A">
              <w:rPr>
                <w:rFonts w:ascii="Times New Roman" w:hAnsi="Times New Roman" w:cs="Times New Roman"/>
                <w:sz w:val="28"/>
                <w:szCs w:val="28"/>
              </w:rPr>
              <w:t>по параметрам</w:t>
            </w:r>
          </w:p>
        </w:tc>
        <w:tc>
          <w:tcPr>
            <w:tcW w:w="1979" w:type="dxa"/>
          </w:tcPr>
          <w:p w14:paraId="2B593B3F" w14:textId="42850DED" w:rsidR="00AE6C6A" w:rsidRDefault="000248F9" w:rsidP="00850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6C6A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850670" w:rsidRPr="00B6736B" w14:paraId="0FFBCF6E" w14:textId="77777777" w:rsidTr="00850670">
        <w:tc>
          <w:tcPr>
            <w:tcW w:w="7366" w:type="dxa"/>
          </w:tcPr>
          <w:p w14:paraId="491DA525" w14:textId="77777777" w:rsidR="00850670" w:rsidRPr="00B6736B" w:rsidRDefault="00AE6C6A" w:rsidP="0085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аренды</w:t>
            </w:r>
          </w:p>
        </w:tc>
        <w:tc>
          <w:tcPr>
            <w:tcW w:w="1979" w:type="dxa"/>
          </w:tcPr>
          <w:p w14:paraId="115549C5" w14:textId="77777777" w:rsidR="00850670" w:rsidRDefault="00AE6C6A" w:rsidP="00850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850670" w:rsidRPr="00B6736B" w14:paraId="76CA38DB" w14:textId="77777777" w:rsidTr="00850670">
        <w:tc>
          <w:tcPr>
            <w:tcW w:w="7366" w:type="dxa"/>
          </w:tcPr>
          <w:p w14:paraId="4A515FAA" w14:textId="77777777" w:rsidR="00850670" w:rsidRPr="00B6736B" w:rsidRDefault="00AE6C6A" w:rsidP="0085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купли-продажи простой</w:t>
            </w:r>
          </w:p>
        </w:tc>
        <w:tc>
          <w:tcPr>
            <w:tcW w:w="1979" w:type="dxa"/>
          </w:tcPr>
          <w:p w14:paraId="2ECFD925" w14:textId="77777777" w:rsidR="00850670" w:rsidRDefault="00AE6C6A" w:rsidP="00850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5000 </w:t>
            </w:r>
          </w:p>
        </w:tc>
      </w:tr>
      <w:tr w:rsidR="00850670" w:rsidRPr="00B6736B" w14:paraId="50598B06" w14:textId="77777777" w:rsidTr="00850670">
        <w:tc>
          <w:tcPr>
            <w:tcW w:w="7366" w:type="dxa"/>
          </w:tcPr>
          <w:p w14:paraId="46F41049" w14:textId="77777777" w:rsidR="00850670" w:rsidRPr="00B6736B" w:rsidRDefault="00AE6C6A" w:rsidP="00AE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C6A">
              <w:rPr>
                <w:rFonts w:ascii="Times New Roman" w:hAnsi="Times New Roman" w:cs="Times New Roman"/>
                <w:sz w:val="28"/>
                <w:szCs w:val="28"/>
              </w:rPr>
              <w:t xml:space="preserve">Договор купли-продажи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долями, ипотека</w:t>
            </w:r>
          </w:p>
        </w:tc>
        <w:tc>
          <w:tcPr>
            <w:tcW w:w="1979" w:type="dxa"/>
          </w:tcPr>
          <w:p w14:paraId="1C219B8F" w14:textId="77777777" w:rsidR="00850670" w:rsidRDefault="00AE6C6A" w:rsidP="00850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0248F9" w:rsidRPr="00B6736B" w14:paraId="1AD365D8" w14:textId="77777777" w:rsidTr="00850670">
        <w:tc>
          <w:tcPr>
            <w:tcW w:w="7366" w:type="dxa"/>
          </w:tcPr>
          <w:p w14:paraId="3D62BD60" w14:textId="7796D735" w:rsidR="000248F9" w:rsidRPr="00AE6C6A" w:rsidRDefault="000248F9" w:rsidP="00AE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сделки по одобрению ипотеке с неудовлетворительной кредитной историей</w:t>
            </w:r>
          </w:p>
        </w:tc>
        <w:tc>
          <w:tcPr>
            <w:tcW w:w="1979" w:type="dxa"/>
          </w:tcPr>
          <w:p w14:paraId="1007EB1D" w14:textId="6EBA8633" w:rsidR="000248F9" w:rsidRDefault="000248F9" w:rsidP="00850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75 000</w:t>
            </w:r>
          </w:p>
        </w:tc>
      </w:tr>
      <w:tr w:rsidR="000248F9" w:rsidRPr="00B6736B" w14:paraId="5C3C1E2D" w14:textId="77777777" w:rsidTr="00850670">
        <w:tc>
          <w:tcPr>
            <w:tcW w:w="7366" w:type="dxa"/>
          </w:tcPr>
          <w:p w14:paraId="3945B224" w14:textId="2277A7BA" w:rsidR="000248F9" w:rsidRPr="00AE6C6A" w:rsidRDefault="000248F9" w:rsidP="00AE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сделки по одобрению сложной ипотеке (нет постоянного места работы, нет гражданства РФ у одного из супругов и/или детей) (без учета обязательных расходов)</w:t>
            </w:r>
          </w:p>
        </w:tc>
        <w:tc>
          <w:tcPr>
            <w:tcW w:w="1979" w:type="dxa"/>
          </w:tcPr>
          <w:p w14:paraId="41CFCEC4" w14:textId="24756D9F" w:rsidR="000248F9" w:rsidRDefault="000248F9" w:rsidP="00850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</w:tr>
      <w:tr w:rsidR="00850670" w:rsidRPr="00B6736B" w14:paraId="206BCDB7" w14:textId="77777777" w:rsidTr="00850670">
        <w:tc>
          <w:tcPr>
            <w:tcW w:w="7366" w:type="dxa"/>
          </w:tcPr>
          <w:p w14:paraId="1637495D" w14:textId="77777777" w:rsidR="00850670" w:rsidRPr="00B6736B" w:rsidRDefault="00AE6C6A" w:rsidP="0085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сделки по ипотеке, гарантийному письму, сертификату (без учета обязательных расходов)</w:t>
            </w:r>
          </w:p>
        </w:tc>
        <w:tc>
          <w:tcPr>
            <w:tcW w:w="1979" w:type="dxa"/>
          </w:tcPr>
          <w:p w14:paraId="620622A4" w14:textId="77777777" w:rsidR="00850670" w:rsidRDefault="00AE6C6A" w:rsidP="00850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</w:tr>
      <w:tr w:rsidR="00B6736B" w:rsidRPr="00B6736B" w14:paraId="224F09B9" w14:textId="77777777" w:rsidTr="00850670">
        <w:tc>
          <w:tcPr>
            <w:tcW w:w="7366" w:type="dxa"/>
          </w:tcPr>
          <w:p w14:paraId="62BF9AAE" w14:textId="77777777" w:rsidR="00B6736B" w:rsidRPr="00B6736B" w:rsidRDefault="00AE6C6A" w:rsidP="00B6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сделки простое </w:t>
            </w:r>
            <w:r w:rsidRPr="00AE6C6A">
              <w:rPr>
                <w:rFonts w:ascii="Times New Roman" w:hAnsi="Times New Roman" w:cs="Times New Roman"/>
                <w:sz w:val="28"/>
                <w:szCs w:val="28"/>
              </w:rPr>
              <w:t>(без учета обязательных расходов)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14:paraId="6B9DDDB3" w14:textId="77777777" w:rsidR="00B6736B" w:rsidRPr="00B6736B" w:rsidRDefault="00AE6C6A" w:rsidP="00850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B6736B" w:rsidRPr="00B6736B" w14:paraId="29C67EAC" w14:textId="77777777" w:rsidTr="00850670">
        <w:tc>
          <w:tcPr>
            <w:tcW w:w="7366" w:type="dxa"/>
          </w:tcPr>
          <w:p w14:paraId="4D34D50C" w14:textId="77777777" w:rsidR="00B6736B" w:rsidRPr="00B6736B" w:rsidRDefault="00AE6C6A" w:rsidP="00B6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подходящей программы ипотечного кредитования с одобрением ипотеки</w:t>
            </w:r>
          </w:p>
        </w:tc>
        <w:tc>
          <w:tcPr>
            <w:tcW w:w="1979" w:type="dxa"/>
          </w:tcPr>
          <w:p w14:paraId="7EDE1B33" w14:textId="77777777" w:rsidR="00B6736B" w:rsidRPr="00B6736B" w:rsidRDefault="00AE6C6A" w:rsidP="00850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B6736B" w:rsidRPr="00B6736B" w14:paraId="2864BDC0" w14:textId="77777777" w:rsidTr="00850670">
        <w:tc>
          <w:tcPr>
            <w:tcW w:w="7366" w:type="dxa"/>
          </w:tcPr>
          <w:p w14:paraId="3EF64BCD" w14:textId="2153B21E" w:rsidR="00B6736B" w:rsidRPr="00B6736B" w:rsidRDefault="0020634B" w:rsidP="00B6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Приватизация квартир, дач, земельных участков </w:t>
            </w:r>
            <w:r w:rsidRPr="0020634B">
              <w:rPr>
                <w:rFonts w:ascii="Times New Roman" w:hAnsi="Times New Roman" w:cs="Times New Roman"/>
                <w:sz w:val="28"/>
                <w:szCs w:val="28"/>
              </w:rPr>
              <w:t>(без учета обязательных расходов)</w:t>
            </w:r>
          </w:p>
        </w:tc>
        <w:tc>
          <w:tcPr>
            <w:tcW w:w="1979" w:type="dxa"/>
          </w:tcPr>
          <w:p w14:paraId="09C6BD9C" w14:textId="77777777" w:rsidR="00B6736B" w:rsidRPr="00B6736B" w:rsidRDefault="0020634B" w:rsidP="00850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</w:tr>
    </w:tbl>
    <w:p w14:paraId="3BD02B71" w14:textId="77777777" w:rsidR="00B6736B" w:rsidRDefault="00B6736B" w:rsidP="00B67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1F6CD6" w14:textId="77777777" w:rsidR="0020634B" w:rsidRDefault="0020634B" w:rsidP="00B67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9F1EF8" w14:textId="77777777" w:rsidR="0020634B" w:rsidRDefault="0020634B" w:rsidP="00B67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73BFAD" w14:textId="77777777" w:rsidR="0020634B" w:rsidRDefault="0020634B" w:rsidP="00B67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D1070" w14:textId="77777777" w:rsidR="0020634B" w:rsidRDefault="0020634B" w:rsidP="00B67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0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985"/>
    <w:rsid w:val="000248F9"/>
    <w:rsid w:val="00104806"/>
    <w:rsid w:val="001560A3"/>
    <w:rsid w:val="0020634B"/>
    <w:rsid w:val="00766985"/>
    <w:rsid w:val="00850670"/>
    <w:rsid w:val="00886B8A"/>
    <w:rsid w:val="00AB132B"/>
    <w:rsid w:val="00AE6C6A"/>
    <w:rsid w:val="00B6736B"/>
    <w:rsid w:val="00E2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F7B4"/>
  <w15:chartTrackingRefBased/>
  <w15:docId w15:val="{61C82CFC-E981-400E-8797-A8E03890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 Lux 2020</dc:creator>
  <cp:keywords/>
  <dc:description/>
  <cp:lastModifiedBy>Yuliya</cp:lastModifiedBy>
  <cp:revision>8</cp:revision>
  <cp:lastPrinted>2024-05-31T01:27:00Z</cp:lastPrinted>
  <dcterms:created xsi:type="dcterms:W3CDTF">2024-05-16T00:38:00Z</dcterms:created>
  <dcterms:modified xsi:type="dcterms:W3CDTF">2024-09-26T01:59:00Z</dcterms:modified>
</cp:coreProperties>
</file>